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10EB6" w14:textId="77777777" w:rsidR="0026187E" w:rsidRDefault="0026187E">
      <w:pPr>
        <w:spacing w:line="240" w:lineRule="auto"/>
      </w:pPr>
    </w:p>
    <w:p w14:paraId="71BE3534" w14:textId="77777777" w:rsidR="0026187E" w:rsidRDefault="0026187E">
      <w:pPr>
        <w:spacing w:line="240" w:lineRule="auto"/>
      </w:pPr>
    </w:p>
    <w:p w14:paraId="290C0AF9" w14:textId="77777777" w:rsidR="0026187E" w:rsidRDefault="0026187E">
      <w:pPr>
        <w:spacing w:line="240" w:lineRule="auto"/>
      </w:pPr>
    </w:p>
    <w:p w14:paraId="4E0DA854" w14:textId="77777777" w:rsidR="0026187E" w:rsidRDefault="0026187E">
      <w:pPr>
        <w:spacing w:line="240" w:lineRule="auto"/>
      </w:pPr>
    </w:p>
    <w:p w14:paraId="7CFF8F5B" w14:textId="08016126" w:rsidR="0026187E" w:rsidRDefault="00000000">
      <w:pPr>
        <w:spacing w:line="240" w:lineRule="auto"/>
        <w:rPr>
          <w:color w:val="222222"/>
          <w:sz w:val="24"/>
          <w:szCs w:val="24"/>
        </w:rPr>
      </w:pPr>
      <w:r>
        <w:rPr>
          <w:b/>
          <w:color w:val="000000"/>
          <w:sz w:val="28"/>
          <w:szCs w:val="28"/>
        </w:rPr>
        <w:t>Comic-Con Junior </w:t>
      </w:r>
      <w:r>
        <w:rPr>
          <w:b/>
          <w:color w:val="222222"/>
          <w:sz w:val="28"/>
          <w:szCs w:val="28"/>
        </w:rPr>
        <w:t xml:space="preserve">v Brně se blíží. Navštíví ho Jason </w:t>
      </w:r>
      <w:proofErr w:type="spellStart"/>
      <w:r>
        <w:rPr>
          <w:b/>
          <w:color w:val="222222"/>
          <w:sz w:val="28"/>
          <w:szCs w:val="28"/>
        </w:rPr>
        <w:t>Isaacs</w:t>
      </w:r>
      <w:proofErr w:type="spellEnd"/>
      <w:r>
        <w:rPr>
          <w:b/>
          <w:color w:val="222222"/>
          <w:sz w:val="28"/>
          <w:szCs w:val="28"/>
        </w:rPr>
        <w:t xml:space="preserve"> známý jako Lucius Malfoy z Harryho Pottera, </w:t>
      </w:r>
      <w:proofErr w:type="spellStart"/>
      <w:r>
        <w:rPr>
          <w:b/>
          <w:color w:val="222222"/>
          <w:sz w:val="28"/>
          <w:szCs w:val="28"/>
        </w:rPr>
        <w:t>Joe</w:t>
      </w:r>
      <w:proofErr w:type="spellEnd"/>
      <w:r>
        <w:rPr>
          <w:b/>
          <w:color w:val="222222"/>
          <w:sz w:val="28"/>
          <w:szCs w:val="28"/>
        </w:rPr>
        <w:t xml:space="preserve"> </w:t>
      </w:r>
      <w:proofErr w:type="spellStart"/>
      <w:r>
        <w:rPr>
          <w:b/>
          <w:color w:val="222222"/>
          <w:sz w:val="28"/>
          <w:szCs w:val="28"/>
        </w:rPr>
        <w:t>Flanigan</w:t>
      </w:r>
      <w:proofErr w:type="spellEnd"/>
      <w:r>
        <w:rPr>
          <w:b/>
          <w:color w:val="222222"/>
          <w:sz w:val="28"/>
          <w:szCs w:val="28"/>
        </w:rPr>
        <w:t xml:space="preserve"> z Hvězdné brány</w:t>
      </w:r>
      <w:r w:rsidR="00535A0F">
        <w:rPr>
          <w:b/>
          <w:color w:val="222222"/>
          <w:sz w:val="28"/>
          <w:szCs w:val="28"/>
        </w:rPr>
        <w:t xml:space="preserve"> </w:t>
      </w:r>
      <w:r>
        <w:rPr>
          <w:b/>
          <w:color w:val="222222"/>
          <w:sz w:val="28"/>
          <w:szCs w:val="28"/>
        </w:rPr>
        <w:t xml:space="preserve">i známý autor komiksů </w:t>
      </w:r>
      <w:proofErr w:type="spellStart"/>
      <w:r>
        <w:rPr>
          <w:b/>
          <w:color w:val="222222"/>
          <w:sz w:val="28"/>
          <w:szCs w:val="28"/>
        </w:rPr>
        <w:t>Daan</w:t>
      </w:r>
      <w:proofErr w:type="spellEnd"/>
      <w:r>
        <w:rPr>
          <w:b/>
          <w:color w:val="222222"/>
          <w:sz w:val="28"/>
          <w:szCs w:val="28"/>
        </w:rPr>
        <w:t xml:space="preserve"> </w:t>
      </w:r>
      <w:proofErr w:type="spellStart"/>
      <w:r>
        <w:rPr>
          <w:b/>
          <w:color w:val="222222"/>
          <w:sz w:val="28"/>
          <w:szCs w:val="28"/>
        </w:rPr>
        <w:t>Jippes</w:t>
      </w:r>
      <w:proofErr w:type="spellEnd"/>
    </w:p>
    <w:p w14:paraId="732B8506" w14:textId="77777777" w:rsidR="0026187E" w:rsidRDefault="0026187E">
      <w:pPr>
        <w:spacing w:line="288" w:lineRule="auto"/>
        <w:jc w:val="both"/>
        <w:rPr>
          <w:b/>
          <w:color w:val="000000"/>
          <w:sz w:val="28"/>
          <w:szCs w:val="28"/>
        </w:rPr>
      </w:pPr>
    </w:p>
    <w:p w14:paraId="679B37D4" w14:textId="77777777" w:rsidR="0026187E" w:rsidRDefault="00000000">
      <w:pPr>
        <w:spacing w:line="288" w:lineRule="auto"/>
        <w:rPr>
          <w:b/>
        </w:rPr>
      </w:pPr>
      <w:r>
        <w:t>Praha, 1. října 2024</w:t>
      </w:r>
    </w:p>
    <w:p w14:paraId="48B9BB92" w14:textId="77777777" w:rsidR="0026187E" w:rsidRDefault="0026187E">
      <w:pPr>
        <w:spacing w:line="288" w:lineRule="auto"/>
        <w:jc w:val="both"/>
        <w:rPr>
          <w:b/>
          <w:i/>
          <w:sz w:val="22"/>
          <w:szCs w:val="22"/>
        </w:rPr>
      </w:pPr>
    </w:p>
    <w:p w14:paraId="185DBE09" w14:textId="3E1349D5" w:rsidR="0026187E" w:rsidRDefault="00000000">
      <w:pPr>
        <w:spacing w:line="288" w:lineRule="auto"/>
        <w:rPr>
          <w:b/>
          <w:color w:val="000000"/>
        </w:rPr>
      </w:pPr>
      <w:r>
        <w:rPr>
          <w:b/>
        </w:rPr>
        <w:t>Třetí</w:t>
      </w:r>
      <w:r>
        <w:rPr>
          <w:b/>
          <w:color w:val="000000"/>
        </w:rPr>
        <w:t xml:space="preserve"> ročník festivalu popkultury Comic-Con Junior je za dveřmi. Od 2. do 3. listopadu se návštěvníci mohou těšit na víkend plný sci-fi a fantasy v podobě filmů a seriálů, videoher i stolních her, komiksů a knih a samozřejmě i kostýmů. Na Comic-Con Junior potvrdili účast významné osobnosti jako John de Lancie ze seriálu Star </w:t>
      </w:r>
      <w:proofErr w:type="spellStart"/>
      <w:r>
        <w:rPr>
          <w:b/>
          <w:color w:val="000000"/>
        </w:rPr>
        <w:t>Trek</w:t>
      </w:r>
      <w:proofErr w:type="spellEnd"/>
      <w:r>
        <w:rPr>
          <w:b/>
          <w:color w:val="000000"/>
        </w:rPr>
        <w:t xml:space="preserve">, Jason </w:t>
      </w:r>
      <w:proofErr w:type="spellStart"/>
      <w:r>
        <w:rPr>
          <w:b/>
          <w:color w:val="000000"/>
        </w:rPr>
        <w:t>Isaacs</w:t>
      </w:r>
      <w:proofErr w:type="spellEnd"/>
      <w:r>
        <w:rPr>
          <w:b/>
          <w:color w:val="000000"/>
        </w:rPr>
        <w:t xml:space="preserve"> z Harryho Pottera, </w:t>
      </w:r>
      <w:proofErr w:type="spellStart"/>
      <w:r>
        <w:rPr>
          <w:b/>
          <w:color w:val="000000"/>
        </w:rPr>
        <w:t>Joe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Flanigan</w:t>
      </w:r>
      <w:proofErr w:type="spellEnd"/>
      <w:r>
        <w:rPr>
          <w:b/>
          <w:color w:val="000000"/>
        </w:rPr>
        <w:t xml:space="preserve"> a </w:t>
      </w:r>
      <w:proofErr w:type="spellStart"/>
      <w:r>
        <w:rPr>
          <w:b/>
        </w:rPr>
        <w:t>Rainbow</w:t>
      </w:r>
      <w:proofErr w:type="spellEnd"/>
      <w:r>
        <w:rPr>
          <w:b/>
        </w:rPr>
        <w:t xml:space="preserve"> Sun </w:t>
      </w:r>
      <w:proofErr w:type="spellStart"/>
      <w:r>
        <w:rPr>
          <w:b/>
        </w:rPr>
        <w:t>Francks</w:t>
      </w:r>
      <w:proofErr w:type="spellEnd"/>
      <w:r>
        <w:rPr>
          <w:b/>
          <w:color w:val="000000"/>
        </w:rPr>
        <w:t xml:space="preserve">, </w:t>
      </w:r>
      <w:r>
        <w:rPr>
          <w:b/>
        </w:rPr>
        <w:t>představitelé</w:t>
      </w:r>
      <w:r>
        <w:rPr>
          <w:b/>
          <w:color w:val="000000"/>
        </w:rPr>
        <w:t> Hvězdné brány: Atlanti</w:t>
      </w:r>
      <w:r w:rsidR="00535A0F">
        <w:rPr>
          <w:b/>
          <w:color w:val="000000"/>
        </w:rPr>
        <w:t>da</w:t>
      </w:r>
      <w:r>
        <w:rPr>
          <w:b/>
          <w:color w:val="000000"/>
        </w:rPr>
        <w:t xml:space="preserve"> i </w:t>
      </w:r>
      <w:proofErr w:type="spellStart"/>
      <w:r>
        <w:rPr>
          <w:b/>
          <w:color w:val="000000"/>
        </w:rPr>
        <w:t>Daan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Jippes</w:t>
      </w:r>
      <w:proofErr w:type="spellEnd"/>
      <w:r>
        <w:rPr>
          <w:b/>
          <w:color w:val="000000"/>
        </w:rPr>
        <w:t xml:space="preserve">, komiksový výtvarník a </w:t>
      </w:r>
      <w:r>
        <w:rPr>
          <w:b/>
        </w:rPr>
        <w:t>scenárista při příležitosti 90. výročí komiksů s Kačerem Donaldem</w:t>
      </w:r>
      <w:r>
        <w:rPr>
          <w:b/>
          <w:color w:val="000000"/>
        </w:rPr>
        <w:t>. L</w:t>
      </w:r>
      <w:r>
        <w:rPr>
          <w:b/>
        </w:rPr>
        <w:t>etos poprvé je možné využít společného vstupu na Comic-Con Junior a knižní veletrh Kniha Brno, který bude probíhat v sousedních prostorách. Zvýhodněné vstupné je možné zakoupit do půlnoci 1. října.</w:t>
      </w:r>
    </w:p>
    <w:p w14:paraId="5F502B9F" w14:textId="77777777" w:rsidR="0026187E" w:rsidRDefault="0026187E">
      <w:pPr>
        <w:spacing w:line="288" w:lineRule="auto"/>
        <w:jc w:val="both"/>
        <w:rPr>
          <w:b/>
          <w:color w:val="000000"/>
        </w:rPr>
      </w:pPr>
    </w:p>
    <w:p w14:paraId="21A65020" w14:textId="77777777" w:rsidR="0026187E" w:rsidRDefault="00000000">
      <w:pPr>
        <w:spacing w:line="288" w:lineRule="auto"/>
        <w:jc w:val="both"/>
        <w:rPr>
          <w:color w:val="000000"/>
        </w:rPr>
      </w:pPr>
      <w:r>
        <w:rPr>
          <w:color w:val="000000"/>
        </w:rPr>
        <w:t xml:space="preserve">Hraní videoher a stolních her, turnaje, fotografování, autogramiády a besedy se zahraničními i domácími herci a umělci, workshopy a soutěže, stovky přednášek a prezentací, výstavy, prodej zboží pro fanoušky, </w:t>
      </w:r>
      <w:proofErr w:type="spellStart"/>
      <w:r>
        <w:rPr>
          <w:color w:val="000000"/>
        </w:rPr>
        <w:t>cosplay</w:t>
      </w:r>
      <w:proofErr w:type="spellEnd"/>
      <w:r>
        <w:rPr>
          <w:color w:val="000000"/>
        </w:rPr>
        <w:t>, tedy</w:t>
      </w:r>
      <w:r>
        <w:t xml:space="preserve"> kostýmy</w:t>
      </w:r>
      <w:r>
        <w:rPr>
          <w:color w:val="000000"/>
        </w:rPr>
        <w:t xml:space="preserve"> oblíbených postav </w:t>
      </w:r>
      <w:r>
        <w:t>filmů, seriálů a her… T</w:t>
      </w:r>
      <w:r>
        <w:rPr>
          <w:color w:val="000000"/>
        </w:rPr>
        <w:t xml:space="preserve">o a mnohem více nabídne letošní Comic-Con Junior. </w:t>
      </w:r>
    </w:p>
    <w:p w14:paraId="045C9B8B" w14:textId="77777777" w:rsidR="0026187E" w:rsidRDefault="0026187E">
      <w:pPr>
        <w:spacing w:line="288" w:lineRule="auto"/>
        <w:jc w:val="both"/>
        <w:rPr>
          <w:color w:val="000000"/>
        </w:rPr>
      </w:pPr>
    </w:p>
    <w:p w14:paraId="6FC7D4A5" w14:textId="1646035B" w:rsidR="0026187E" w:rsidRDefault="00000000">
      <w:pPr>
        <w:spacing w:line="288" w:lineRule="auto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i/>
          <w:color w:val="000000"/>
        </w:rPr>
        <w:t xml:space="preserve">„Je mi potěšením, že můžeme fanouškům oznámit další hvězdy, které se letošního </w:t>
      </w:r>
      <w:proofErr w:type="spellStart"/>
      <w:r>
        <w:rPr>
          <w:i/>
          <w:color w:val="000000"/>
        </w:rPr>
        <w:t>Comic-Conu</w:t>
      </w:r>
      <w:proofErr w:type="spellEnd"/>
      <w:r>
        <w:rPr>
          <w:i/>
          <w:color w:val="000000"/>
        </w:rPr>
        <w:t xml:space="preserve"> zúčastní. </w:t>
      </w:r>
      <w:r>
        <w:rPr>
          <w:b/>
          <w:i/>
          <w:color w:val="000000"/>
        </w:rPr>
        <w:t xml:space="preserve">Jason </w:t>
      </w:r>
      <w:proofErr w:type="spellStart"/>
      <w:r>
        <w:rPr>
          <w:b/>
          <w:i/>
          <w:color w:val="000000"/>
        </w:rPr>
        <w:t>Isaacs</w:t>
      </w:r>
      <w:proofErr w:type="spellEnd"/>
      <w:r>
        <w:rPr>
          <w:i/>
          <w:color w:val="000000"/>
        </w:rPr>
        <w:t xml:space="preserve"> známý především jako Lucius Malfoy ze série Harryho Pottera, ale také z hollywoodského trháku </w:t>
      </w:r>
      <w:r w:rsidR="00535A0F">
        <w:rPr>
          <w:i/>
          <w:color w:val="000000"/>
        </w:rPr>
        <w:t>Patriot</w:t>
      </w:r>
      <w:r>
        <w:rPr>
          <w:i/>
          <w:color w:val="000000"/>
        </w:rPr>
        <w:t>. Dále představitelé ze seriálu Hvězdná brána: Atlan</w:t>
      </w:r>
      <w:r w:rsidR="00535A0F">
        <w:rPr>
          <w:i/>
          <w:color w:val="000000"/>
        </w:rPr>
        <w:t>tida</w:t>
      </w:r>
      <w:r>
        <w:rPr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Joe</w:t>
      </w:r>
      <w:proofErr w:type="spellEnd"/>
      <w:r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Flanigan</w:t>
      </w:r>
      <w:proofErr w:type="spellEnd"/>
      <w:r>
        <w:rPr>
          <w:b/>
          <w:i/>
          <w:color w:val="000000"/>
        </w:rPr>
        <w:t>,</w:t>
      </w:r>
      <w:r>
        <w:rPr>
          <w:i/>
          <w:color w:val="000000"/>
        </w:rPr>
        <w:t xml:space="preserve"> který ztvárnil </w:t>
      </w:r>
      <w:r w:rsidR="00535A0F">
        <w:rPr>
          <w:i/>
          <w:color w:val="000000"/>
        </w:rPr>
        <w:t>podplukovníka</w:t>
      </w:r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Shepparda</w:t>
      </w:r>
      <w:proofErr w:type="spellEnd"/>
      <w:r>
        <w:rPr>
          <w:i/>
          <w:color w:val="000000"/>
        </w:rPr>
        <w:t xml:space="preserve"> a </w:t>
      </w:r>
      <w:proofErr w:type="spellStart"/>
      <w:r>
        <w:rPr>
          <w:b/>
          <w:i/>
          <w:color w:val="000000"/>
        </w:rPr>
        <w:t>Rainbow</w:t>
      </w:r>
      <w:proofErr w:type="spellEnd"/>
      <w:r>
        <w:rPr>
          <w:b/>
          <w:i/>
          <w:color w:val="000000"/>
        </w:rPr>
        <w:t xml:space="preserve"> Sun </w:t>
      </w:r>
      <w:proofErr w:type="spellStart"/>
      <w:r>
        <w:rPr>
          <w:b/>
          <w:i/>
          <w:color w:val="000000"/>
        </w:rPr>
        <w:t>Francks</w:t>
      </w:r>
      <w:proofErr w:type="spellEnd"/>
      <w:r>
        <w:rPr>
          <w:i/>
          <w:color w:val="000000"/>
        </w:rPr>
        <w:t xml:space="preserve"> v roli poručíka </w:t>
      </w:r>
      <w:proofErr w:type="spellStart"/>
      <w:r>
        <w:rPr>
          <w:i/>
          <w:color w:val="000000"/>
        </w:rPr>
        <w:t>Aidena</w:t>
      </w:r>
      <w:proofErr w:type="spellEnd"/>
      <w:r>
        <w:rPr>
          <w:i/>
          <w:color w:val="000000"/>
        </w:rPr>
        <w:t xml:space="preserve"> Forda. Mezi dalšími potvrzenými jsou </w:t>
      </w:r>
      <w:r>
        <w:rPr>
          <w:b/>
          <w:i/>
          <w:color w:val="000000"/>
        </w:rPr>
        <w:t>Dean-Charles Chapman</w:t>
      </w:r>
      <w:r>
        <w:rPr>
          <w:i/>
          <w:color w:val="000000"/>
        </w:rPr>
        <w:t xml:space="preserve">, který si zahrál ve Hře o trůny a Star </w:t>
      </w:r>
      <w:proofErr w:type="spellStart"/>
      <w:r>
        <w:rPr>
          <w:i/>
          <w:color w:val="000000"/>
        </w:rPr>
        <w:t>Wars</w:t>
      </w:r>
      <w:proofErr w:type="spellEnd"/>
      <w:r>
        <w:rPr>
          <w:i/>
        </w:rPr>
        <w:t xml:space="preserve">: </w:t>
      </w:r>
      <w:proofErr w:type="spellStart"/>
      <w:r>
        <w:rPr>
          <w:i/>
        </w:rPr>
        <w:t>A</w:t>
      </w:r>
      <w:r w:rsidR="00535A0F">
        <w:rPr>
          <w:i/>
        </w:rPr>
        <w:t>kolytka</w:t>
      </w:r>
      <w:proofErr w:type="spellEnd"/>
      <w:r>
        <w:rPr>
          <w:i/>
          <w:color w:val="000000"/>
        </w:rPr>
        <w:t xml:space="preserve">, a v neposlední řadě </w:t>
      </w:r>
      <w:r>
        <w:rPr>
          <w:i/>
        </w:rPr>
        <w:t xml:space="preserve">komiksový výtvarník </w:t>
      </w:r>
      <w:r>
        <w:rPr>
          <w:b/>
          <w:i/>
        </w:rPr>
        <w:t xml:space="preserve">Ulrich </w:t>
      </w:r>
      <w:proofErr w:type="spellStart"/>
      <w:r>
        <w:rPr>
          <w:b/>
          <w:i/>
        </w:rPr>
        <w:t>Shröder</w:t>
      </w:r>
      <w:proofErr w:type="spellEnd"/>
      <w:r>
        <w:rPr>
          <w:i/>
          <w:color w:val="000000"/>
        </w:rPr>
        <w:t xml:space="preserve">, známý především pro svou práci pro Disney </w:t>
      </w:r>
      <w:proofErr w:type="spellStart"/>
      <w:r>
        <w:rPr>
          <w:i/>
          <w:color w:val="000000"/>
        </w:rPr>
        <w:t>Studios</w:t>
      </w:r>
      <w:proofErr w:type="spellEnd"/>
      <w:r>
        <w:rPr>
          <w:i/>
          <w:color w:val="000000"/>
        </w:rPr>
        <w:t>,“</w:t>
      </w:r>
      <w:r>
        <w:rPr>
          <w:color w:val="000000"/>
        </w:rPr>
        <w:t xml:space="preserve"> vysvětluje programový ředitel festivalu </w:t>
      </w:r>
      <w:r>
        <w:rPr>
          <w:b/>
          <w:color w:val="000000"/>
        </w:rPr>
        <w:t>Václav Pravda</w:t>
      </w:r>
      <w:r>
        <w:rPr>
          <w:color w:val="000000"/>
        </w:rPr>
        <w:t xml:space="preserve">. </w:t>
      </w:r>
    </w:p>
    <w:p w14:paraId="6035C423" w14:textId="77777777" w:rsidR="0026187E" w:rsidRDefault="0026187E">
      <w:pPr>
        <w:spacing w:line="288" w:lineRule="auto"/>
        <w:jc w:val="both"/>
        <w:rPr>
          <w:color w:val="000000"/>
        </w:rPr>
      </w:pPr>
    </w:p>
    <w:p w14:paraId="09B258D9" w14:textId="77777777" w:rsidR="0026187E" w:rsidRDefault="00000000">
      <w:pPr>
        <w:spacing w:line="288" w:lineRule="auto"/>
        <w:jc w:val="both"/>
      </w:pPr>
      <w:r>
        <w:t>Neodmyslitelnou součástí a trademarkem akce je program pro milovníky “</w:t>
      </w:r>
      <w:proofErr w:type="spellStart"/>
      <w:r>
        <w:t>cosplay</w:t>
      </w:r>
      <w:proofErr w:type="spellEnd"/>
      <w:r>
        <w:t>”. Nejen pro ně bude připraven bohatý program věnovaný fenoménům jako manga, anime a japonská kultura, dále Star </w:t>
      </w:r>
      <w:proofErr w:type="spellStart"/>
      <w:r>
        <w:t>Wars</w:t>
      </w:r>
      <w:proofErr w:type="spellEnd"/>
      <w:r>
        <w:t xml:space="preserve">, </w:t>
      </w:r>
      <w:proofErr w:type="spellStart"/>
      <w:r>
        <w:t>Stargate</w:t>
      </w:r>
      <w:proofErr w:type="spellEnd"/>
      <w:r>
        <w:t xml:space="preserve">, Star </w:t>
      </w:r>
      <w:proofErr w:type="spellStart"/>
      <w:r>
        <w:t>Trek</w:t>
      </w:r>
      <w:proofErr w:type="spellEnd"/>
      <w:r>
        <w:t xml:space="preserve"> i ostatní sci-fi. Samozřejmě nebudou chybět ani Harry Potter, Hra o trůny, Pán prstenů a další fantasy.</w:t>
      </w:r>
      <w:r>
        <w:rPr>
          <w:color w:val="000000"/>
        </w:rPr>
        <w:t xml:space="preserve"> </w:t>
      </w:r>
    </w:p>
    <w:p w14:paraId="1A07200D" w14:textId="77777777" w:rsidR="0026187E" w:rsidRDefault="0026187E">
      <w:pPr>
        <w:spacing w:line="288" w:lineRule="auto"/>
        <w:jc w:val="both"/>
        <w:rPr>
          <w:color w:val="000000"/>
        </w:rPr>
      </w:pPr>
    </w:p>
    <w:p w14:paraId="1E655470" w14:textId="77777777" w:rsidR="0026187E" w:rsidRDefault="00000000">
      <w:pPr>
        <w:spacing w:line="288" w:lineRule="auto"/>
        <w:jc w:val="both"/>
        <w:rPr>
          <w:i/>
          <w:color w:val="000000"/>
        </w:rPr>
      </w:pPr>
      <w:r>
        <w:rPr>
          <w:i/>
          <w:color w:val="000000"/>
        </w:rPr>
        <w:t xml:space="preserve">„Comic-Con Junior je koncipovaný pro dospělé </w:t>
      </w:r>
      <w:r>
        <w:rPr>
          <w:i/>
        </w:rPr>
        <w:t xml:space="preserve">a náctileté fanoušky a pro </w:t>
      </w:r>
      <w:r>
        <w:rPr>
          <w:i/>
          <w:color w:val="000000"/>
        </w:rPr>
        <w:t xml:space="preserve">celé rodiny s dětmi, aby si každý mohl festival užít po svém. </w:t>
      </w:r>
      <w:r>
        <w:rPr>
          <w:i/>
        </w:rPr>
        <w:t xml:space="preserve">Pro dospělé jsme připravili výstavy, besedy s herci a spoustu technologických novinek, které si mohou na místě vyzkoušet. Pro děti budou k dispozici </w:t>
      </w:r>
      <w:r>
        <w:rPr>
          <w:i/>
          <w:color w:val="000000"/>
        </w:rPr>
        <w:t>herny a speciální workshopy i pro nejmenší,“</w:t>
      </w:r>
      <w:r>
        <w:rPr>
          <w:color w:val="000000"/>
        </w:rPr>
        <w:t xml:space="preserve"> shrnuje </w:t>
      </w:r>
      <w:r>
        <w:rPr>
          <w:b/>
          <w:color w:val="000000"/>
        </w:rPr>
        <w:t xml:space="preserve">Pavel </w:t>
      </w:r>
      <w:proofErr w:type="spellStart"/>
      <w:r>
        <w:rPr>
          <w:b/>
          <w:color w:val="000000"/>
        </w:rPr>
        <w:t>Renčín</w:t>
      </w:r>
      <w:proofErr w:type="spellEnd"/>
      <w:r>
        <w:rPr>
          <w:color w:val="000000"/>
        </w:rPr>
        <w:t xml:space="preserve">, marketingový ředitel </w:t>
      </w:r>
      <w:proofErr w:type="spellStart"/>
      <w:r>
        <w:rPr>
          <w:color w:val="000000"/>
        </w:rPr>
        <w:t>Active</w:t>
      </w:r>
      <w:proofErr w:type="spellEnd"/>
      <w:r>
        <w:rPr>
          <w:color w:val="000000"/>
        </w:rPr>
        <w:t xml:space="preserve"> Radia, které akci pořádá.</w:t>
      </w:r>
    </w:p>
    <w:p w14:paraId="30650BA1" w14:textId="77777777" w:rsidR="0026187E" w:rsidRDefault="0026187E">
      <w:pPr>
        <w:spacing w:line="288" w:lineRule="auto"/>
        <w:jc w:val="both"/>
        <w:rPr>
          <w:color w:val="000000"/>
        </w:rPr>
      </w:pPr>
    </w:p>
    <w:p w14:paraId="2F7BE925" w14:textId="35A42B5F" w:rsidR="0026187E" w:rsidRDefault="00000000">
      <w:pPr>
        <w:spacing w:line="288" w:lineRule="auto"/>
        <w:jc w:val="both"/>
        <w:rPr>
          <w:color w:val="000000"/>
        </w:rPr>
      </w:pPr>
      <w:r>
        <w:rPr>
          <w:color w:val="000000"/>
        </w:rPr>
        <w:t xml:space="preserve">Videoherně a </w:t>
      </w:r>
      <w:proofErr w:type="spellStart"/>
      <w:r>
        <w:rPr>
          <w:color w:val="000000"/>
        </w:rPr>
        <w:t>deskoherně</w:t>
      </w:r>
      <w:proofErr w:type="spellEnd"/>
      <w:r>
        <w:rPr>
          <w:color w:val="000000"/>
        </w:rPr>
        <w:t xml:space="preserve"> bude vyhrazena plocha až 2000 m</w:t>
      </w:r>
      <w:r>
        <w:rPr>
          <w:color w:val="000000"/>
          <w:vertAlign w:val="superscript"/>
        </w:rPr>
        <w:t>2</w:t>
      </w:r>
      <w:r>
        <w:rPr>
          <w:color w:val="000000"/>
        </w:rPr>
        <w:t>. V rámci obří videoherny budou představeny</w:t>
      </w:r>
      <w:r w:rsidR="00535A0F">
        <w:rPr>
          <w:color w:val="000000"/>
        </w:rPr>
        <w:t xml:space="preserve"> i</w:t>
      </w:r>
      <w:r>
        <w:rPr>
          <w:color w:val="000000"/>
        </w:rPr>
        <w:t xml:space="preserve"> nové retro konzole, virtuální realita, ale také herní počítače nebo notebooky, </w:t>
      </w:r>
      <w:proofErr w:type="spellStart"/>
      <w:r>
        <w:rPr>
          <w:color w:val="000000"/>
        </w:rPr>
        <w:t>deskoherna</w:t>
      </w:r>
      <w:proofErr w:type="spellEnd"/>
      <w:r>
        <w:rPr>
          <w:color w:val="000000"/>
        </w:rPr>
        <w:t xml:space="preserve"> pak nabídne desítky stolů pro karetní a deskové hry a hlavolamy. Nedílnou součástí </w:t>
      </w:r>
      <w:proofErr w:type="spellStart"/>
      <w:r>
        <w:rPr>
          <w:color w:val="000000"/>
        </w:rPr>
        <w:t>Comic-Conu</w:t>
      </w:r>
      <w:proofErr w:type="spellEnd"/>
      <w:r>
        <w:rPr>
          <w:color w:val="000000"/>
        </w:rPr>
        <w:t xml:space="preserve"> Junior bude opět i velká </w:t>
      </w:r>
      <w:proofErr w:type="spellStart"/>
      <w:r>
        <w:t>Card</w:t>
      </w:r>
      <w:proofErr w:type="spellEnd"/>
      <w:r>
        <w:t xml:space="preserve"> show</w:t>
      </w:r>
      <w:r>
        <w:rPr>
          <w:color w:val="000000"/>
        </w:rPr>
        <w:t xml:space="preserve"> zóna s turnaji, burzou kartiček a dalším programem </w:t>
      </w:r>
      <w:r>
        <w:t xml:space="preserve">okolo fenoménu Pokémon a </w:t>
      </w:r>
      <w:proofErr w:type="spellStart"/>
      <w:r>
        <w:t>Lorcana</w:t>
      </w:r>
      <w:proofErr w:type="spellEnd"/>
      <w:r>
        <w:rPr>
          <w:color w:val="000000"/>
        </w:rPr>
        <w:t xml:space="preserve">. </w:t>
      </w:r>
    </w:p>
    <w:p w14:paraId="3FABF91F" w14:textId="77777777" w:rsidR="0026187E" w:rsidRDefault="0026187E">
      <w:pPr>
        <w:spacing w:line="288" w:lineRule="auto"/>
        <w:jc w:val="both"/>
      </w:pPr>
    </w:p>
    <w:p w14:paraId="4380FB72" w14:textId="77777777" w:rsidR="0026187E" w:rsidRDefault="0026187E">
      <w:pPr>
        <w:spacing w:line="288" w:lineRule="auto"/>
        <w:jc w:val="both"/>
      </w:pPr>
    </w:p>
    <w:p w14:paraId="463B0E71" w14:textId="77777777" w:rsidR="0026187E" w:rsidRDefault="0026187E">
      <w:pPr>
        <w:spacing w:line="288" w:lineRule="auto"/>
        <w:jc w:val="both"/>
      </w:pPr>
    </w:p>
    <w:p w14:paraId="62A5F092" w14:textId="77777777" w:rsidR="0026187E" w:rsidRDefault="0026187E">
      <w:pPr>
        <w:spacing w:line="288" w:lineRule="auto"/>
        <w:jc w:val="both"/>
      </w:pPr>
    </w:p>
    <w:p w14:paraId="130B03FB" w14:textId="77777777" w:rsidR="0026187E" w:rsidRDefault="0026187E">
      <w:pPr>
        <w:spacing w:line="288" w:lineRule="auto"/>
        <w:jc w:val="both"/>
      </w:pPr>
    </w:p>
    <w:p w14:paraId="28A48016" w14:textId="77777777" w:rsidR="0026187E" w:rsidRDefault="00000000">
      <w:pPr>
        <w:spacing w:line="288" w:lineRule="auto"/>
        <w:jc w:val="both"/>
        <w:rPr>
          <w:color w:val="000000"/>
        </w:rPr>
      </w:pPr>
      <w:r>
        <w:rPr>
          <w:color w:val="000000"/>
        </w:rPr>
        <w:t xml:space="preserve">Letos poprvé bude možné využít vstupenky na </w:t>
      </w:r>
      <w:r>
        <w:t xml:space="preserve">Comic-Con Junior i pro bezplatnou účast na další akci, která se bude odehrávat na brněnském výstavišti. </w:t>
      </w:r>
      <w:r>
        <w:rPr>
          <w:color w:val="000000"/>
        </w:rPr>
        <w:t>Bude jí veletrh Kniha Brno, konající se od 1. do 3. listopadu.</w:t>
      </w:r>
    </w:p>
    <w:p w14:paraId="49D2A5E8" w14:textId="77777777" w:rsidR="0026187E" w:rsidRDefault="0026187E">
      <w:pPr>
        <w:spacing w:line="288" w:lineRule="auto"/>
        <w:jc w:val="both"/>
        <w:rPr>
          <w:color w:val="000000"/>
        </w:rPr>
      </w:pPr>
    </w:p>
    <w:p w14:paraId="31338DEC" w14:textId="77777777" w:rsidR="0026187E" w:rsidRDefault="00000000">
      <w:pPr>
        <w:spacing w:line="288" w:lineRule="auto"/>
        <w:jc w:val="both"/>
        <w:rPr>
          <w:color w:val="FF0000"/>
        </w:rPr>
      </w:pPr>
      <w:r>
        <w:rPr>
          <w:color w:val="000000"/>
        </w:rPr>
        <w:t xml:space="preserve">Vstupenky na festival je možné zakoupit </w:t>
      </w:r>
      <w:r>
        <w:t xml:space="preserve">na </w:t>
      </w:r>
      <w:hyperlink r:id="rId7">
        <w:r>
          <w:rPr>
            <w:u w:val="single"/>
          </w:rPr>
          <w:t>webu akce</w:t>
        </w:r>
      </w:hyperlink>
      <w:r>
        <w:t xml:space="preserve">. </w:t>
      </w:r>
      <w:r>
        <w:rPr>
          <w:color w:val="000000"/>
        </w:rPr>
        <w:t xml:space="preserve"> </w:t>
      </w:r>
      <w:r>
        <w:t>Z</w:t>
      </w:r>
      <w:r>
        <w:rPr>
          <w:color w:val="000000"/>
        </w:rPr>
        <w:t>a zvýhodněné ceny však</w:t>
      </w:r>
      <w:r>
        <w:t xml:space="preserve"> pouze</w:t>
      </w:r>
      <w:r>
        <w:rPr>
          <w:color w:val="000000"/>
        </w:rPr>
        <w:t xml:space="preserve"> do dnešní půlnoci</w:t>
      </w:r>
      <w:r>
        <w:t>.</w:t>
      </w:r>
    </w:p>
    <w:p w14:paraId="21D86C01" w14:textId="77777777" w:rsidR="0026187E" w:rsidRDefault="0026187E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jc w:val="both"/>
        <w:rPr>
          <w:color w:val="000000"/>
        </w:rPr>
      </w:pPr>
    </w:p>
    <w:p w14:paraId="06B430F8" w14:textId="77777777" w:rsidR="0026187E" w:rsidRDefault="00000000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Novinky a aktuality o akci můžete sledovat na webu a sociálních sítích, kam jsou postupně přidávány finální, podrobnější informace:</w:t>
      </w:r>
    </w:p>
    <w:p w14:paraId="49C73BF6" w14:textId="77777777" w:rsidR="0026187E" w:rsidRDefault="0026187E"/>
    <w:p w14:paraId="7B542A19" w14:textId="77777777" w:rsidR="0026187E" w:rsidRDefault="00000000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jc w:val="both"/>
        <w:rPr>
          <w:color w:val="000000"/>
          <w:u w:val="single"/>
        </w:rPr>
      </w:pPr>
      <w:r>
        <w:rPr>
          <w:color w:val="000000"/>
        </w:rPr>
        <w:t xml:space="preserve">Web: </w:t>
      </w:r>
      <w:hyperlink r:id="rId8">
        <w:r>
          <w:rPr>
            <w:color w:val="000000"/>
            <w:u w:val="single"/>
          </w:rPr>
          <w:t>https://junior.comiccon.cz/</w:t>
        </w:r>
      </w:hyperlink>
    </w:p>
    <w:p w14:paraId="66E00A33" w14:textId="77777777" w:rsidR="0026187E" w:rsidRDefault="00000000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jc w:val="both"/>
        <w:rPr>
          <w:color w:val="000000"/>
          <w:u w:val="single"/>
        </w:rPr>
      </w:pPr>
      <w:r>
        <w:rPr>
          <w:color w:val="000000"/>
        </w:rPr>
        <w:t xml:space="preserve">Facebook: </w:t>
      </w:r>
      <w:hyperlink r:id="rId9">
        <w:r>
          <w:rPr>
            <w:color w:val="000000"/>
            <w:u w:val="single"/>
          </w:rPr>
          <w:t>https://www.facebook.com/ComicConJunior/</w:t>
        </w:r>
      </w:hyperlink>
    </w:p>
    <w:p w14:paraId="3BF42FF4" w14:textId="77777777" w:rsidR="0026187E" w:rsidRDefault="00000000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jc w:val="both"/>
      </w:pPr>
      <w:r>
        <w:rPr>
          <w:color w:val="000000"/>
        </w:rPr>
        <w:t xml:space="preserve">Instagram: </w:t>
      </w:r>
      <w:hyperlink r:id="rId10">
        <w:r>
          <w:rPr>
            <w:color w:val="000000"/>
            <w:u w:val="single"/>
          </w:rPr>
          <w:t>https://www.instagram.com/comiccon_junior/</w:t>
        </w:r>
      </w:hyperlink>
    </w:p>
    <w:p w14:paraId="21E06CEC" w14:textId="77777777" w:rsidR="0026187E" w:rsidRDefault="0026187E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jc w:val="both"/>
      </w:pPr>
    </w:p>
    <w:p w14:paraId="39BF65F0" w14:textId="77777777" w:rsidR="0026187E" w:rsidRDefault="00000000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PRESS KIT: </w:t>
      </w:r>
      <w:hyperlink r:id="rId11">
        <w:r>
          <w:rPr>
            <w:color w:val="1155CC"/>
            <w:sz w:val="18"/>
            <w:szCs w:val="18"/>
            <w:u w:val="single"/>
          </w:rPr>
          <w:t>https://drive.google.com/drive/folders/1AO-ZvCI9JV9tsaZLMBKakh0daNmpSO3N?usp=share_link</w:t>
        </w:r>
      </w:hyperlink>
    </w:p>
    <w:p w14:paraId="7EB6779C" w14:textId="77777777" w:rsidR="0026187E" w:rsidRDefault="0026187E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rPr>
          <w:b/>
          <w:color w:val="000000"/>
          <w:sz w:val="18"/>
          <w:szCs w:val="18"/>
        </w:rPr>
      </w:pPr>
    </w:p>
    <w:p w14:paraId="39178A31" w14:textId="77777777" w:rsidR="0026187E" w:rsidRDefault="00000000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Organizátoři a partneři:</w:t>
      </w:r>
    </w:p>
    <w:p w14:paraId="571D50A4" w14:textId="77777777" w:rsidR="0026187E" w:rsidRDefault="00000000">
      <w:pPr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Comic-Con Junior 202</w:t>
      </w:r>
      <w:r>
        <w:rPr>
          <w:sz w:val="18"/>
          <w:szCs w:val="18"/>
        </w:rPr>
        <w:t>4</w:t>
      </w:r>
      <w:r>
        <w:rPr>
          <w:color w:val="000000"/>
          <w:sz w:val="18"/>
          <w:szCs w:val="18"/>
        </w:rPr>
        <w:t xml:space="preserve"> společně organizují společnosti </w:t>
      </w:r>
      <w:proofErr w:type="spellStart"/>
      <w:r>
        <w:rPr>
          <w:color w:val="000000"/>
          <w:sz w:val="18"/>
          <w:szCs w:val="18"/>
        </w:rPr>
        <w:t>Active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Radio</w:t>
      </w:r>
      <w:proofErr w:type="spellEnd"/>
      <w:r>
        <w:rPr>
          <w:color w:val="000000"/>
          <w:sz w:val="18"/>
          <w:szCs w:val="18"/>
        </w:rPr>
        <w:t xml:space="preserve"> a.s. a Comic-Con Prague s.r.o. </w:t>
      </w:r>
      <w:r>
        <w:rPr>
          <w:sz w:val="18"/>
          <w:szCs w:val="18"/>
        </w:rPr>
        <w:t> </w:t>
      </w:r>
    </w:p>
    <w:p w14:paraId="1AAB916D" w14:textId="77777777" w:rsidR="0026187E" w:rsidRDefault="00000000">
      <w:pPr>
        <w:jc w:val="both"/>
        <w:rPr>
          <w:sz w:val="18"/>
          <w:szCs w:val="18"/>
        </w:rPr>
      </w:pPr>
      <w:r>
        <w:rPr>
          <w:sz w:val="18"/>
          <w:szCs w:val="18"/>
        </w:rPr>
        <w:t>Hlavní partner akce: Samsung</w:t>
      </w:r>
    </w:p>
    <w:p w14:paraId="42F6C103" w14:textId="77777777" w:rsidR="0026187E" w:rsidRDefault="0000000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Partneři akce: Prusa </w:t>
      </w:r>
      <w:proofErr w:type="spellStart"/>
      <w:r>
        <w:rPr>
          <w:sz w:val="18"/>
          <w:szCs w:val="18"/>
        </w:rPr>
        <w:t>Research</w:t>
      </w:r>
      <w:proofErr w:type="spellEnd"/>
      <w:r>
        <w:rPr>
          <w:sz w:val="18"/>
          <w:szCs w:val="18"/>
        </w:rPr>
        <w:t xml:space="preserve">, Nintendo, O2 Chytrá škola, </w:t>
      </w:r>
      <w:proofErr w:type="spellStart"/>
      <w:r>
        <w:rPr>
          <w:sz w:val="18"/>
          <w:szCs w:val="18"/>
        </w:rPr>
        <w:t>Active</w:t>
      </w:r>
      <w:proofErr w:type="spellEnd"/>
      <w:r>
        <w:rPr>
          <w:sz w:val="18"/>
          <w:szCs w:val="18"/>
        </w:rPr>
        <w:t xml:space="preserve"> Bezpečně na cestě </w:t>
      </w:r>
    </w:p>
    <w:p w14:paraId="0F5775B2" w14:textId="77777777" w:rsidR="0026187E" w:rsidRDefault="00000000">
      <w:pPr>
        <w:jc w:val="both"/>
        <w:rPr>
          <w:sz w:val="18"/>
          <w:szCs w:val="18"/>
        </w:rPr>
      </w:pPr>
      <w:r>
        <w:rPr>
          <w:sz w:val="18"/>
          <w:szCs w:val="18"/>
        </w:rPr>
        <w:t>Mediální partneři akce: Evropa 2, </w:t>
      </w:r>
      <w:hyperlink r:id="rId12">
        <w:r>
          <w:rPr>
            <w:sz w:val="18"/>
            <w:szCs w:val="18"/>
          </w:rPr>
          <w:t>Seznam.cz</w:t>
        </w:r>
      </w:hyperlink>
      <w:r>
        <w:rPr>
          <w:sz w:val="18"/>
          <w:szCs w:val="18"/>
        </w:rPr>
        <w:t xml:space="preserve">, Nova </w:t>
      </w:r>
      <w:proofErr w:type="spellStart"/>
      <w:r>
        <w:rPr>
          <w:sz w:val="18"/>
          <w:szCs w:val="18"/>
        </w:rPr>
        <w:t>Fun</w:t>
      </w:r>
      <w:proofErr w:type="spellEnd"/>
      <w:r>
        <w:rPr>
          <w:sz w:val="18"/>
          <w:szCs w:val="18"/>
        </w:rPr>
        <w:t>, Pevnost, ABC</w:t>
      </w:r>
    </w:p>
    <w:p w14:paraId="294AECD5" w14:textId="77777777" w:rsidR="0026187E" w:rsidRDefault="0026187E">
      <w:pPr>
        <w:spacing w:line="288" w:lineRule="auto"/>
        <w:rPr>
          <w:sz w:val="18"/>
          <w:szCs w:val="18"/>
        </w:rPr>
      </w:pPr>
    </w:p>
    <w:p w14:paraId="3A6C5F93" w14:textId="77777777" w:rsidR="0026187E" w:rsidRDefault="00000000">
      <w:pPr>
        <w:rPr>
          <w:b/>
          <w:sz w:val="18"/>
          <w:szCs w:val="18"/>
        </w:rPr>
      </w:pPr>
      <w:bookmarkStart w:id="0" w:name="_heading=h.3znysh7" w:colFirst="0" w:colLast="0"/>
      <w:bookmarkEnd w:id="0"/>
      <w:r>
        <w:rPr>
          <w:b/>
          <w:sz w:val="18"/>
          <w:szCs w:val="18"/>
        </w:rPr>
        <w:t>Kontakty pro média:</w:t>
      </w:r>
    </w:p>
    <w:p w14:paraId="6A9B6D15" w14:textId="77777777" w:rsidR="0026187E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Barbora Kloudová </w:t>
      </w:r>
    </w:p>
    <w:p w14:paraId="67B4A0EF" w14:textId="77777777" w:rsidR="0026187E" w:rsidRDefault="00000000">
      <w:pPr>
        <w:rPr>
          <w:sz w:val="18"/>
          <w:szCs w:val="18"/>
        </w:rPr>
      </w:pPr>
      <w:r>
        <w:rPr>
          <w:sz w:val="18"/>
          <w:szCs w:val="18"/>
        </w:rPr>
        <w:t>PR Manager</w:t>
      </w:r>
    </w:p>
    <w:p w14:paraId="178ED6A8" w14:textId="77777777" w:rsidR="0026187E" w:rsidRDefault="00000000">
      <w:pPr>
        <w:rPr>
          <w:sz w:val="18"/>
          <w:szCs w:val="18"/>
        </w:rPr>
      </w:pPr>
      <w:r>
        <w:rPr>
          <w:sz w:val="18"/>
          <w:szCs w:val="18"/>
        </w:rPr>
        <w:t>tel.: + 420 732 620 188</w:t>
      </w:r>
    </w:p>
    <w:p w14:paraId="5DCD98BC" w14:textId="77777777" w:rsidR="0026187E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email: </w:t>
      </w:r>
      <w:hyperlink r:id="rId13">
        <w:r>
          <w:rPr>
            <w:sz w:val="18"/>
            <w:szCs w:val="18"/>
          </w:rPr>
          <w:t>press@comiccon.cz</w:t>
        </w:r>
      </w:hyperlink>
    </w:p>
    <w:p w14:paraId="33695CDC" w14:textId="77777777" w:rsidR="0026187E" w:rsidRDefault="0026187E">
      <w:pPr>
        <w:rPr>
          <w:sz w:val="18"/>
          <w:szCs w:val="18"/>
        </w:rPr>
      </w:pPr>
    </w:p>
    <w:p w14:paraId="6C1C215C" w14:textId="77777777" w:rsidR="0026187E" w:rsidRDefault="00000000">
      <w:pPr>
        <w:rPr>
          <w:b/>
          <w:sz w:val="18"/>
          <w:szCs w:val="18"/>
        </w:rPr>
      </w:pPr>
      <w:r>
        <w:rPr>
          <w:b/>
          <w:sz w:val="18"/>
          <w:szCs w:val="18"/>
        </w:rPr>
        <w:t>-</w:t>
      </w:r>
    </w:p>
    <w:p w14:paraId="0E38C488" w14:textId="77777777" w:rsidR="0026187E" w:rsidRDefault="0026187E">
      <w:pPr>
        <w:rPr>
          <w:b/>
        </w:rPr>
      </w:pPr>
    </w:p>
    <w:p w14:paraId="32D83D7E" w14:textId="77777777" w:rsidR="0026187E" w:rsidRDefault="00000000">
      <w:pPr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Active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Radio</w:t>
      </w:r>
      <w:proofErr w:type="spellEnd"/>
      <w:r>
        <w:rPr>
          <w:b/>
          <w:sz w:val="18"/>
          <w:szCs w:val="18"/>
        </w:rPr>
        <w:t xml:space="preserve"> a.s.</w:t>
      </w:r>
    </w:p>
    <w:p w14:paraId="2CBBEB6F" w14:textId="77777777" w:rsidR="0026187E" w:rsidRDefault="0000000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Active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Radio</w:t>
      </w:r>
      <w:proofErr w:type="spellEnd"/>
      <w:r>
        <w:rPr>
          <w:sz w:val="18"/>
          <w:szCs w:val="18"/>
        </w:rPr>
        <w:t xml:space="preserve"> a.s. je multimediální skupina vlastnící rádia Evropa 2, Frekvence 1, Rádio Bonton, Rádio Dance, </w:t>
      </w:r>
      <w:proofErr w:type="spellStart"/>
      <w:r>
        <w:rPr>
          <w:sz w:val="18"/>
          <w:szCs w:val="18"/>
        </w:rPr>
        <w:t>Youradio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Youradio</w:t>
      </w:r>
      <w:proofErr w:type="spellEnd"/>
      <w:r>
        <w:rPr>
          <w:sz w:val="18"/>
          <w:szCs w:val="18"/>
        </w:rPr>
        <w:t xml:space="preserve"> Talk. Patří jí rovněž dětský projekt </w:t>
      </w:r>
      <w:proofErr w:type="spellStart"/>
      <w:r>
        <w:rPr>
          <w:sz w:val="18"/>
          <w:szCs w:val="18"/>
        </w:rPr>
        <w:t>Pigy</w:t>
      </w:r>
      <w:proofErr w:type="spellEnd"/>
      <w:r>
        <w:rPr>
          <w:sz w:val="18"/>
          <w:szCs w:val="18"/>
        </w:rPr>
        <w:t xml:space="preserve">. Provozuje řadu online médií, </w:t>
      </w:r>
      <w:proofErr w:type="spellStart"/>
      <w:r>
        <w:rPr>
          <w:sz w:val="18"/>
          <w:szCs w:val="18"/>
        </w:rPr>
        <w:t>streamingových</w:t>
      </w:r>
      <w:proofErr w:type="spellEnd"/>
      <w:r>
        <w:rPr>
          <w:sz w:val="18"/>
          <w:szCs w:val="18"/>
        </w:rPr>
        <w:t xml:space="preserve"> audio služeb, sdružuje skupiny fanoušků na sociálních sítích a pořádá eventy. Divize </w:t>
      </w:r>
      <w:proofErr w:type="spellStart"/>
      <w:r>
        <w:rPr>
          <w:sz w:val="18"/>
          <w:szCs w:val="18"/>
        </w:rPr>
        <w:t>NoLimits</w:t>
      </w:r>
      <w:proofErr w:type="spellEnd"/>
      <w:r>
        <w:rPr>
          <w:sz w:val="18"/>
          <w:szCs w:val="18"/>
        </w:rPr>
        <w:t xml:space="preserve"> ročně pořádá akce pro více než 100 tisíc osob. Od roku 2018 patří holdingové společnosti Czech Media Invest. </w:t>
      </w:r>
    </w:p>
    <w:p w14:paraId="4043C0F0" w14:textId="77777777" w:rsidR="0026187E" w:rsidRDefault="0026187E">
      <w:pPr>
        <w:jc w:val="both"/>
        <w:rPr>
          <w:sz w:val="18"/>
          <w:szCs w:val="18"/>
        </w:rPr>
      </w:pPr>
    </w:p>
    <w:p w14:paraId="024D9933" w14:textId="77777777" w:rsidR="0026187E" w:rsidRDefault="00000000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Comic-Con Prague s.r.o.</w:t>
      </w:r>
    </w:p>
    <w:p w14:paraId="75FADD1E" w14:textId="77777777" w:rsidR="0026187E" w:rsidRDefault="0000000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Pro potřebu pořádání Comic-Con Prague založil Václav Pravda nové s.r.o. Společnost úzce spolupracuje s </w:t>
      </w:r>
      <w:proofErr w:type="spellStart"/>
      <w:r>
        <w:rPr>
          <w:sz w:val="18"/>
          <w:szCs w:val="18"/>
        </w:rPr>
        <w:t>FFestivaly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z.s</w:t>
      </w:r>
      <w:proofErr w:type="spellEnd"/>
      <w:r>
        <w:rPr>
          <w:sz w:val="18"/>
          <w:szCs w:val="18"/>
        </w:rPr>
        <w:t xml:space="preserve">., neziskovým spolkem fanoušků, který stojí za pořádáním velkých festivalů popkultury – Festival Fantazie, </w:t>
      </w:r>
      <w:proofErr w:type="spellStart"/>
      <w:r>
        <w:rPr>
          <w:sz w:val="18"/>
          <w:szCs w:val="18"/>
        </w:rPr>
        <w:t>PragoFFest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FanCity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GameFFest</w:t>
      </w:r>
      <w:proofErr w:type="spellEnd"/>
      <w:r>
        <w:rPr>
          <w:sz w:val="18"/>
          <w:szCs w:val="18"/>
        </w:rPr>
        <w:t xml:space="preserve">. </w:t>
      </w:r>
    </w:p>
    <w:p w14:paraId="3401AC75" w14:textId="77777777" w:rsidR="0026187E" w:rsidRDefault="0026187E">
      <w:pPr>
        <w:jc w:val="both"/>
        <w:rPr>
          <w:sz w:val="18"/>
          <w:szCs w:val="18"/>
        </w:rPr>
      </w:pPr>
    </w:p>
    <w:p w14:paraId="3F41C5EB" w14:textId="77777777" w:rsidR="0026187E" w:rsidRDefault="0026187E">
      <w:pPr>
        <w:jc w:val="both"/>
        <w:rPr>
          <w:sz w:val="18"/>
          <w:szCs w:val="18"/>
        </w:rPr>
      </w:pPr>
    </w:p>
    <w:p w14:paraId="595291CD" w14:textId="77777777" w:rsidR="0026187E" w:rsidRDefault="00000000">
      <w:pPr>
        <w:jc w:val="both"/>
        <w:rPr>
          <w:sz w:val="18"/>
          <w:szCs w:val="18"/>
        </w:rPr>
      </w:pPr>
      <w:r>
        <w:rPr>
          <w:sz w:val="18"/>
          <w:szCs w:val="18"/>
        </w:rPr>
        <w:t> </w:t>
      </w:r>
    </w:p>
    <w:sectPr w:rsidR="0026187E">
      <w:headerReference w:type="default" r:id="rId14"/>
      <w:footerReference w:type="default" r:id="rId15"/>
      <w:pgSz w:w="11906" w:h="16838"/>
      <w:pgMar w:top="1417" w:right="1417" w:bottom="1417" w:left="1417" w:header="68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28EBA" w14:textId="77777777" w:rsidR="00CE7B62" w:rsidRDefault="00CE7B62">
      <w:pPr>
        <w:spacing w:line="240" w:lineRule="auto"/>
      </w:pPr>
      <w:r>
        <w:separator/>
      </w:r>
    </w:p>
  </w:endnote>
  <w:endnote w:type="continuationSeparator" w:id="0">
    <w:p w14:paraId="432F8567" w14:textId="77777777" w:rsidR="00CE7B62" w:rsidRDefault="00CE7B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 Condensed">
    <w:panose1 w:val="00000000000000000000"/>
    <w:charset w:val="00"/>
    <w:family w:val="roman"/>
    <w:notTrueType/>
    <w:pitch w:val="default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33AEE" w14:textId="77777777" w:rsidR="0026187E" w:rsidRDefault="002618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8261F" w14:textId="77777777" w:rsidR="00CE7B62" w:rsidRDefault="00CE7B62">
      <w:pPr>
        <w:spacing w:line="240" w:lineRule="auto"/>
      </w:pPr>
      <w:r>
        <w:separator/>
      </w:r>
    </w:p>
  </w:footnote>
  <w:footnote w:type="continuationSeparator" w:id="0">
    <w:p w14:paraId="5090AF15" w14:textId="77777777" w:rsidR="00CE7B62" w:rsidRDefault="00CE7B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3F0B7" w14:textId="77777777" w:rsidR="0026187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b/>
        <w:color w:val="000000"/>
        <w:sz w:val="28"/>
        <w:szCs w:val="28"/>
      </w:rPr>
      <w:t>Tisková zpráva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F3A7FCA" wp14:editId="12453676">
          <wp:simplePos x="0" y="0"/>
          <wp:positionH relativeFrom="column">
            <wp:posOffset>928543</wp:posOffset>
          </wp:positionH>
          <wp:positionV relativeFrom="paragraph">
            <wp:posOffset>27420</wp:posOffset>
          </wp:positionV>
          <wp:extent cx="1242060" cy="410845"/>
          <wp:effectExtent l="0" t="0" r="0" b="0"/>
          <wp:wrapSquare wrapText="bothSides" distT="0" distB="0" distL="114300" distR="114300"/>
          <wp:docPr id="194893440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2060" cy="4108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4470AB0" wp14:editId="3471AFCB">
          <wp:simplePos x="0" y="0"/>
          <wp:positionH relativeFrom="column">
            <wp:posOffset>-375457</wp:posOffset>
          </wp:positionH>
          <wp:positionV relativeFrom="paragraph">
            <wp:posOffset>-495819</wp:posOffset>
          </wp:positionV>
          <wp:extent cx="1537335" cy="1537335"/>
          <wp:effectExtent l="0" t="0" r="0" b="0"/>
          <wp:wrapSquare wrapText="bothSides" distT="0" distB="0" distL="114300" distR="114300"/>
          <wp:docPr id="1948934409" name="image2.png" descr="Obsah obrázku Písmo, Grafika, text, grafický design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Obsah obrázku Písmo, Grafika, text, grafický design&#10;&#10;Popis byl vytvořen automaticky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7335" cy="1537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C56768B" w14:textId="77777777" w:rsidR="0026187E" w:rsidRDefault="002618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b/>
        <w:color w:val="00206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87E"/>
    <w:rsid w:val="0026187E"/>
    <w:rsid w:val="00535A0F"/>
    <w:rsid w:val="00712B2C"/>
    <w:rsid w:val="00C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0394E"/>
  <w15:docId w15:val="{D65CE2A4-DB65-41D3-82AD-D9CF3A49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cs-CZ" w:eastAsia="cs-CZ" w:bidi="ar-SA"/>
      </w:rPr>
    </w:rPrDefault>
    <w:pPrDefault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line="25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al (Czech Radio)"/>
    <w:qFormat/>
    <w:rsid w:val="00DD3338"/>
    <w:pPr>
      <w:spacing w:line="250" w:lineRule="exact"/>
    </w:pPr>
  </w:style>
  <w:style w:type="paragraph" w:styleId="Nadpis1">
    <w:name w:val="heading 1"/>
    <w:basedOn w:val="Normln"/>
    <w:next w:val="Normln"/>
    <w:link w:val="Nadpis1Char"/>
    <w:uiPriority w:val="9"/>
    <w:qFormat/>
    <w:rsid w:val="0057209E"/>
    <w:pPr>
      <w:keepNext/>
      <w:keepLines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aliases w:val="Title (Czech Radio)"/>
    <w:basedOn w:val="Normln"/>
    <w:next w:val="Normln"/>
    <w:link w:val="NzevChar"/>
    <w:uiPriority w:val="10"/>
    <w:qFormat/>
    <w:rsid w:val="004A5803"/>
    <w:pPr>
      <w:spacing w:after="60" w:line="420" w:lineRule="exact"/>
      <w:contextualSpacing/>
    </w:pPr>
    <w:rPr>
      <w:b/>
      <w:color w:val="000F37"/>
      <w:sz w:val="36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825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25E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580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5803"/>
  </w:style>
  <w:style w:type="paragraph" w:styleId="Zpat">
    <w:name w:val="footer"/>
    <w:basedOn w:val="Normln"/>
    <w:link w:val="ZpatChar"/>
    <w:uiPriority w:val="99"/>
    <w:unhideWhenUsed/>
    <w:rsid w:val="004A580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5803"/>
  </w:style>
  <w:style w:type="paragraph" w:customStyle="1" w:styleId="DocumentTitleCzechRadio">
    <w:name w:val="Document Title (Czech Radio)"/>
    <w:basedOn w:val="Normln"/>
    <w:uiPriority w:val="2"/>
    <w:rsid w:val="004A5803"/>
    <w:pPr>
      <w:spacing w:line="336" w:lineRule="exact"/>
      <w:jc w:val="right"/>
    </w:pPr>
    <w:rPr>
      <w:b/>
      <w:color w:val="919191"/>
      <w:sz w:val="28"/>
    </w:rPr>
  </w:style>
  <w:style w:type="character" w:styleId="Hypertextovodkaz">
    <w:name w:val="Hyperlink"/>
    <w:aliases w:val="Hyperlink (Czech Radio)"/>
    <w:basedOn w:val="Standardnpsmoodstavce"/>
    <w:uiPriority w:val="99"/>
    <w:unhideWhenUsed/>
    <w:rsid w:val="004A5803"/>
    <w:rPr>
      <w:color w:val="auto"/>
      <w:u w:val="single"/>
    </w:rPr>
  </w:style>
  <w:style w:type="paragraph" w:styleId="Normlnweb">
    <w:name w:val="Normal (Web)"/>
    <w:basedOn w:val="Normln"/>
    <w:uiPriority w:val="99"/>
    <w:unhideWhenUsed/>
    <w:rsid w:val="004A5803"/>
    <w:rPr>
      <w:rFonts w:ascii="Times New Roman" w:hAnsi="Times New Roman" w:cs="Times New Roman"/>
      <w:sz w:val="24"/>
      <w:szCs w:val="24"/>
    </w:rPr>
  </w:style>
  <w:style w:type="character" w:customStyle="1" w:styleId="NzevChar">
    <w:name w:val="Název Char"/>
    <w:aliases w:val="Title (Czech Radio) Char"/>
    <w:basedOn w:val="Standardnpsmoodstavce"/>
    <w:link w:val="Nzev"/>
    <w:uiPriority w:val="8"/>
    <w:rsid w:val="004A5803"/>
    <w:rPr>
      <w:rFonts w:ascii="Arial" w:hAnsi="Arial"/>
      <w:b/>
      <w:color w:val="000F37"/>
      <w:sz w:val="36"/>
    </w:rPr>
  </w:style>
  <w:style w:type="character" w:styleId="Siln">
    <w:name w:val="Strong"/>
    <w:basedOn w:val="Standardnpsmoodstavce"/>
    <w:uiPriority w:val="22"/>
    <w:qFormat/>
    <w:rsid w:val="001506F8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8C52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C521F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8C521F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52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521F"/>
    <w:rPr>
      <w:rFonts w:ascii="Arial" w:hAnsi="Arial"/>
      <w:b/>
      <w:bCs/>
      <w:sz w:val="20"/>
      <w:szCs w:val="20"/>
    </w:rPr>
  </w:style>
  <w:style w:type="paragraph" w:customStyle="1" w:styleId="Normln1">
    <w:name w:val="Normální1"/>
    <w:basedOn w:val="Normln"/>
    <w:rsid w:val="00BF11DE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line="240" w:lineRule="atLeast"/>
    </w:pPr>
    <w:rPr>
      <w:rFonts w:ascii="Calibri" w:eastAsia="Times New Roman" w:hAnsi="Calibri" w:cs="Times New Roman"/>
      <w:sz w:val="22"/>
    </w:rPr>
  </w:style>
  <w:style w:type="character" w:customStyle="1" w:styleId="apple-converted-space">
    <w:name w:val="apple-converted-space"/>
    <w:basedOn w:val="Standardnpsmoodstavce"/>
    <w:rsid w:val="005B0940"/>
  </w:style>
  <w:style w:type="paragraph" w:customStyle="1" w:styleId="detail-odstavec">
    <w:name w:val="detail-odstavec"/>
    <w:basedOn w:val="Normln"/>
    <w:rsid w:val="00DF2BED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DF2BED"/>
    <w:rPr>
      <w:i/>
      <w:iCs/>
    </w:rPr>
  </w:style>
  <w:style w:type="character" w:customStyle="1" w:styleId="a-title2">
    <w:name w:val="a-title2"/>
    <w:basedOn w:val="Standardnpsmoodstavce"/>
    <w:rsid w:val="00DF2BED"/>
    <w:rPr>
      <w:rFonts w:ascii="Roboto Condensed" w:hAnsi="Roboto Condensed" w:hint="default"/>
      <w:vanish w:val="0"/>
      <w:webHidden w:val="0"/>
      <w:color w:val="A2A2A2"/>
      <w:sz w:val="17"/>
      <w:szCs w:val="17"/>
      <w:specVanish w:val="0"/>
    </w:rPr>
  </w:style>
  <w:style w:type="paragraph" w:customStyle="1" w:styleId="perex">
    <w:name w:val="perex"/>
    <w:basedOn w:val="Normln"/>
    <w:rsid w:val="0092701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66294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D4A55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0D4A5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DD5128"/>
    <w:pPr>
      <w:spacing w:line="240" w:lineRule="auto"/>
    </w:pPr>
  </w:style>
  <w:style w:type="character" w:customStyle="1" w:styleId="rs-person">
    <w:name w:val="rs-person"/>
    <w:basedOn w:val="Standardnpsmoodstavce"/>
    <w:rsid w:val="00E53D21"/>
  </w:style>
  <w:style w:type="paragraph" w:customStyle="1" w:styleId="Vchoz">
    <w:name w:val="Výchozí"/>
    <w:rsid w:val="00943005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paragraph" w:customStyle="1" w:styleId="xmsonormal">
    <w:name w:val="x_msonormal"/>
    <w:basedOn w:val="Normln"/>
    <w:rsid w:val="00325AC3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5720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A0575"/>
    <w:rPr>
      <w:color w:val="605E5C"/>
      <w:shd w:val="clear" w:color="auto" w:fill="E1DFDD"/>
    </w:rPr>
  </w:style>
  <w:style w:type="character" w:customStyle="1" w:styleId="m3893101884447615071gmaildefault">
    <w:name w:val="m_3893101884447615071gmaildefault"/>
    <w:basedOn w:val="Standardnpsmoodstavce"/>
    <w:rsid w:val="00293B4F"/>
  </w:style>
  <w:style w:type="character" w:customStyle="1" w:styleId="il">
    <w:name w:val="il"/>
    <w:basedOn w:val="Standardnpsmoodstavce"/>
    <w:rsid w:val="00293B4F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ze">
    <w:name w:val="Revision"/>
    <w:hidden/>
    <w:uiPriority w:val="99"/>
    <w:semiHidden/>
    <w:rsid w:val="00EE016A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line="240" w:lineRule="auto"/>
    </w:pPr>
  </w:style>
  <w:style w:type="character" w:customStyle="1" w:styleId="cf01">
    <w:name w:val="cf01"/>
    <w:basedOn w:val="Standardnpsmoodstavce"/>
    <w:rsid w:val="00DB5646"/>
    <w:rPr>
      <w:rFonts w:ascii="Segoe UI" w:hAnsi="Segoe UI" w:cs="Segoe UI" w:hint="default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931D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nior.comiccon.cz/" TargetMode="External"/><Relationship Id="rId13" Type="http://schemas.openxmlformats.org/officeDocument/2006/relationships/hyperlink" Target="mailto:press@comiccon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unior.comiccon.cz/" TargetMode="External"/><Relationship Id="rId12" Type="http://schemas.openxmlformats.org/officeDocument/2006/relationships/hyperlink" Target="http://seznam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drive/folders/1AO-ZvCI9JV9tsaZLMBKakh0daNmpSO3N?usp=share_lin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instagram.com/comiccon_junio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ComicConJunior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Qe9919eSXmhH8YrpTNoarkRgrQ==">CgMxLjAyCWguM3pueXNoNzgAciExTnppNU9pLXFKb3VDV0VSMUJIUHhfRmFrWExpUXFEWU8=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763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Iva.Pavlouskova@activegroup.cz</dc:creator>
  <cp:lastModifiedBy>irenajirku3@gmail.com</cp:lastModifiedBy>
  <cp:revision>2</cp:revision>
  <dcterms:created xsi:type="dcterms:W3CDTF">2024-09-24T11:34:00Z</dcterms:created>
  <dcterms:modified xsi:type="dcterms:W3CDTF">2024-10-07T08:53:00Z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0x01010022BF4020ABC22D49A81FBE97C56E17AE</vt:lpwstr>
  </property>
</Properties>
</file>